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5DA99" w14:textId="77777777" w:rsidR="00B543FF" w:rsidRDefault="00B543FF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14:paraId="4B3FFC1E" w14:textId="77777777" w:rsidR="00B543FF" w:rsidRPr="001E126E" w:rsidRDefault="00B543FF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14:paraId="70B7F13F" w14:textId="2007A955" w:rsidR="00B543FF" w:rsidRPr="00B543FF" w:rsidRDefault="00B543FF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B543F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543FF">
        <w:rPr>
          <w:rFonts w:ascii="Tahoma" w:hAnsi="Tahoma" w:cs="Tahoma"/>
        </w:rPr>
        <w:instrText xml:space="preserve"> FORMCHECKBOX </w:instrText>
      </w:r>
      <w:r w:rsidRPr="00B543FF">
        <w:rPr>
          <w:rFonts w:ascii="Tahoma" w:hAnsi="Tahoma" w:cs="Tahoma"/>
        </w:rPr>
      </w:r>
      <w:r w:rsidRPr="00B543FF">
        <w:rPr>
          <w:rFonts w:ascii="Tahoma" w:hAnsi="Tahoma" w:cs="Tahoma"/>
        </w:rPr>
        <w:fldChar w:fldCharType="separate"/>
      </w:r>
      <w:r w:rsidRPr="00B543FF">
        <w:rPr>
          <w:rFonts w:ascii="Tahoma" w:hAnsi="Tahoma" w:cs="Tahoma"/>
        </w:rPr>
        <w:fldChar w:fldCharType="end"/>
      </w:r>
      <w:r w:rsidRPr="00B543FF">
        <w:rPr>
          <w:rFonts w:ascii="Tahoma" w:hAnsi="Tahoma" w:cs="Tahoma"/>
        </w:rPr>
        <w:tab/>
      </w:r>
      <w:r w:rsidRPr="00B543FF">
        <w:rPr>
          <w:rFonts w:ascii="Tahoma" w:hAnsi="Tahoma" w:cs="Tahoma"/>
          <w:b/>
        </w:rPr>
        <w:t xml:space="preserve">o přijetí do služebního poměru a zařazení na služební místo </w:t>
      </w:r>
      <w:r w:rsidRPr="00B543FF">
        <w:rPr>
          <w:rFonts w:ascii="Tahoma" w:hAnsi="Tahoma" w:cs="Tahoma"/>
          <w:b/>
          <w:noProof/>
        </w:rPr>
        <w:t>referent</w:t>
      </w:r>
      <w:r w:rsidRPr="00B543FF">
        <w:rPr>
          <w:rFonts w:ascii="Tahoma" w:hAnsi="Tahoma" w:cs="Tahoma"/>
          <w:b/>
        </w:rPr>
        <w:t xml:space="preserve"> – </w:t>
      </w:r>
      <w:r w:rsidRPr="00B543FF">
        <w:rPr>
          <w:rFonts w:ascii="Tahoma" w:hAnsi="Tahoma" w:cs="Tahoma"/>
          <w:b/>
          <w:noProof/>
        </w:rPr>
        <w:t>konzultant/ka sociálního zabezpečení</w:t>
      </w:r>
      <w:r w:rsidRPr="00B543FF">
        <w:rPr>
          <w:rFonts w:ascii="Tahoma" w:hAnsi="Tahoma" w:cs="Tahoma"/>
          <w:b/>
        </w:rPr>
        <w:t xml:space="preserve"> v organizačním útvaru </w:t>
      </w:r>
      <w:r w:rsidRPr="00B543FF">
        <w:rPr>
          <w:rFonts w:ascii="Tahoma" w:hAnsi="Tahoma" w:cs="Tahoma"/>
          <w:b/>
          <w:noProof/>
        </w:rPr>
        <w:t>Oddělení nemocenského pojištění</w:t>
      </w:r>
      <w:r w:rsidRPr="00B543FF">
        <w:rPr>
          <w:rFonts w:ascii="Tahoma" w:hAnsi="Tahoma" w:cs="Tahoma"/>
          <w:b/>
        </w:rPr>
        <w:t xml:space="preserve"> (</w:t>
      </w:r>
      <w:r w:rsidRPr="00B543FF">
        <w:rPr>
          <w:rFonts w:ascii="Tahoma" w:hAnsi="Tahoma" w:cs="Tahoma"/>
          <w:b/>
          <w:noProof/>
        </w:rPr>
        <w:t>Odbor OSSZ Ústí nad Orlicí</w:t>
      </w:r>
      <w:r w:rsidRPr="00B543FF">
        <w:rPr>
          <w:rFonts w:ascii="Tahoma" w:hAnsi="Tahoma" w:cs="Tahoma"/>
          <w:b/>
        </w:rPr>
        <w:t>)</w:t>
      </w:r>
      <w:r w:rsidRPr="00B543FF">
        <w:rPr>
          <w:rFonts w:ascii="Tahoma" w:hAnsi="Tahoma" w:cs="Tahoma"/>
          <w:b/>
          <w:sz w:val="24"/>
          <w:szCs w:val="24"/>
        </w:rPr>
        <w:t xml:space="preserve"> </w:t>
      </w:r>
      <w:r w:rsidRPr="00B543FF">
        <w:rPr>
          <w:rFonts w:ascii="Tahoma" w:hAnsi="Tahoma" w:cs="Tahoma"/>
          <w:b/>
          <w:noProof/>
        </w:rPr>
        <w:t xml:space="preserve">ÚSSZ pro </w:t>
      </w:r>
      <w:r w:rsidRPr="00B543FF">
        <w:rPr>
          <w:rFonts w:ascii="Tahoma" w:hAnsi="Tahoma" w:cs="Tahoma"/>
          <w:b/>
          <w:noProof/>
        </w:rPr>
        <w:t>Ústecký kraj, Liberecký kraj, Královéhradecký kraj a Pardubický kraj</w:t>
      </w:r>
    </w:p>
    <w:p w14:paraId="5BAF02BC" w14:textId="3FCE8E7E" w:rsidR="00B543FF" w:rsidRPr="00251C27" w:rsidRDefault="00B543FF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B543F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543FF">
        <w:rPr>
          <w:rFonts w:ascii="Tahoma" w:hAnsi="Tahoma" w:cs="Tahoma"/>
        </w:rPr>
        <w:instrText xml:space="preserve"> FORMCHECKBOX </w:instrText>
      </w:r>
      <w:r w:rsidRPr="00B543FF">
        <w:rPr>
          <w:rFonts w:ascii="Tahoma" w:hAnsi="Tahoma" w:cs="Tahoma"/>
        </w:rPr>
      </w:r>
      <w:r w:rsidRPr="00B543FF">
        <w:rPr>
          <w:rFonts w:ascii="Tahoma" w:hAnsi="Tahoma" w:cs="Tahoma"/>
        </w:rPr>
        <w:fldChar w:fldCharType="separate"/>
      </w:r>
      <w:r w:rsidRPr="00B543FF">
        <w:rPr>
          <w:rFonts w:ascii="Tahoma" w:hAnsi="Tahoma" w:cs="Tahoma"/>
        </w:rPr>
        <w:fldChar w:fldCharType="end"/>
      </w:r>
      <w:r w:rsidRPr="00B543FF">
        <w:rPr>
          <w:rFonts w:ascii="Tahoma" w:hAnsi="Tahoma" w:cs="Tahoma"/>
        </w:rPr>
        <w:tab/>
      </w:r>
      <w:r w:rsidRPr="00B543FF">
        <w:rPr>
          <w:rFonts w:ascii="Tahoma" w:hAnsi="Tahoma" w:cs="Tahoma"/>
          <w:b/>
        </w:rPr>
        <w:t xml:space="preserve">o zařazení na služební místo </w:t>
      </w:r>
      <w:r w:rsidRPr="00B543FF">
        <w:rPr>
          <w:rFonts w:ascii="Tahoma" w:hAnsi="Tahoma" w:cs="Tahoma"/>
          <w:b/>
          <w:noProof/>
        </w:rPr>
        <w:t>referent</w:t>
      </w:r>
      <w:r w:rsidRPr="00B543FF">
        <w:rPr>
          <w:rFonts w:ascii="Tahoma" w:hAnsi="Tahoma" w:cs="Tahoma"/>
          <w:b/>
        </w:rPr>
        <w:t xml:space="preserve"> – </w:t>
      </w:r>
      <w:r w:rsidRPr="00B543FF">
        <w:rPr>
          <w:rFonts w:ascii="Tahoma" w:hAnsi="Tahoma" w:cs="Tahoma"/>
          <w:b/>
          <w:noProof/>
        </w:rPr>
        <w:t>konzultant/ka sociálního zabezpečení</w:t>
      </w:r>
      <w:r w:rsidRPr="00B543FF">
        <w:rPr>
          <w:rFonts w:ascii="Tahoma" w:hAnsi="Tahoma" w:cs="Tahoma"/>
          <w:b/>
        </w:rPr>
        <w:t xml:space="preserve"> v organizačním útvaru </w:t>
      </w:r>
      <w:r w:rsidRPr="00B543FF">
        <w:rPr>
          <w:rFonts w:ascii="Tahoma" w:hAnsi="Tahoma" w:cs="Tahoma"/>
          <w:b/>
          <w:noProof/>
        </w:rPr>
        <w:t>Oddělení nemocenského pojištění</w:t>
      </w:r>
      <w:r w:rsidRPr="00B543FF">
        <w:rPr>
          <w:rFonts w:ascii="Tahoma" w:hAnsi="Tahoma" w:cs="Tahoma"/>
          <w:b/>
        </w:rPr>
        <w:t xml:space="preserve"> (</w:t>
      </w:r>
      <w:r w:rsidRPr="00B543FF">
        <w:rPr>
          <w:rFonts w:ascii="Tahoma" w:hAnsi="Tahoma" w:cs="Tahoma"/>
          <w:b/>
          <w:noProof/>
        </w:rPr>
        <w:t>Odbor OSSZ Ústí nad Orlicí</w:t>
      </w:r>
      <w:r w:rsidRPr="00B543FF">
        <w:rPr>
          <w:rFonts w:ascii="Tahoma" w:hAnsi="Tahoma" w:cs="Tahoma"/>
          <w:b/>
        </w:rPr>
        <w:t>)</w:t>
      </w:r>
      <w:r w:rsidRPr="00B543FF">
        <w:rPr>
          <w:rFonts w:ascii="Tahoma" w:hAnsi="Tahoma" w:cs="Tahoma"/>
          <w:b/>
          <w:sz w:val="24"/>
          <w:szCs w:val="24"/>
        </w:rPr>
        <w:t xml:space="preserve"> </w:t>
      </w:r>
      <w:r w:rsidRPr="00B543FF">
        <w:rPr>
          <w:rFonts w:ascii="Tahoma" w:hAnsi="Tahoma" w:cs="Tahoma"/>
          <w:b/>
          <w:noProof/>
        </w:rPr>
        <w:t xml:space="preserve">ÚSSZ pro </w:t>
      </w:r>
      <w:r w:rsidRPr="00B543FF">
        <w:rPr>
          <w:rFonts w:ascii="Tahoma" w:hAnsi="Tahoma" w:cs="Tahoma"/>
          <w:b/>
          <w:bCs/>
          <w:noProof/>
        </w:rPr>
        <w:t>Ústecký kraj, Liberecký kraj, Královéhradecký kraj a Pardubický kraj</w:t>
      </w:r>
      <w:r w:rsidRPr="00B543FF">
        <w:rPr>
          <w:rStyle w:val="Znakapoznpodarou"/>
          <w:rFonts w:ascii="Tahoma" w:hAnsi="Tahoma" w:cs="Tahoma"/>
          <w:b/>
        </w:rPr>
        <w:t xml:space="preserve"> </w:t>
      </w:r>
      <w:r w:rsidRPr="00B543FF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B543FF" w:rsidRPr="00817F4F" w14:paraId="3BBC550D" w14:textId="77777777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14:paraId="6408C215" w14:textId="77777777" w:rsidR="00B543FF" w:rsidRPr="00817F4F" w:rsidRDefault="00B543FF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vAlign w:val="center"/>
          </w:tcPr>
          <w:p w14:paraId="23F21405" w14:textId="77777777" w:rsidR="00B543FF" w:rsidRPr="00B543FF" w:rsidRDefault="00B543FF" w:rsidP="00B543FF">
            <w:pPr>
              <w:spacing w:after="0"/>
              <w:contextualSpacing/>
              <w:rPr>
                <w:rFonts w:ascii="Tahoma" w:hAnsi="Tahoma" w:cs="Tahoma"/>
                <w:noProof/>
                <w:sz w:val="20"/>
                <w:szCs w:val="20"/>
              </w:rPr>
            </w:pPr>
            <w:r w:rsidRPr="00B543FF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14:paraId="18F6C89A" w14:textId="77777777" w:rsidR="00B543FF" w:rsidRPr="00B543FF" w:rsidRDefault="00B543FF" w:rsidP="00B543FF">
            <w:pPr>
              <w:spacing w:after="0"/>
              <w:contextualSpacing/>
              <w:rPr>
                <w:rFonts w:ascii="Tahoma" w:hAnsi="Tahoma" w:cs="Tahoma"/>
                <w:noProof/>
                <w:sz w:val="20"/>
                <w:szCs w:val="20"/>
              </w:rPr>
            </w:pPr>
            <w:r w:rsidRPr="00B543FF">
              <w:rPr>
                <w:rFonts w:ascii="Tahoma" w:hAnsi="Tahoma" w:cs="Tahoma"/>
                <w:noProof/>
                <w:sz w:val="20"/>
                <w:szCs w:val="20"/>
              </w:rPr>
              <w:t xml:space="preserve">ředitel Okresní správy sociálního zabezpečení Ústí nad Orlicí, </w:t>
            </w:r>
          </w:p>
          <w:p w14:paraId="5AFD1FDD" w14:textId="4E7A8C0B" w:rsidR="00B543FF" w:rsidRPr="00E53D32" w:rsidRDefault="00B543FF" w:rsidP="00B543FF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543FF">
              <w:rPr>
                <w:rFonts w:ascii="Tahoma" w:hAnsi="Tahoma" w:cs="Tahoma"/>
                <w:noProof/>
                <w:sz w:val="20"/>
                <w:szCs w:val="20"/>
              </w:rPr>
              <w:t>Smetanova 43, 562 01 Ústí nad Orlicí</w:t>
            </w:r>
          </w:p>
        </w:tc>
      </w:tr>
    </w:tbl>
    <w:p w14:paraId="43179F8D" w14:textId="77777777" w:rsidR="00B543FF" w:rsidRPr="00817F4F" w:rsidRDefault="00B543F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B543FF" w:rsidRPr="00817F4F" w14:paraId="0A2D89A6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7C50B72A" w14:textId="77777777" w:rsidR="00B543FF" w:rsidRPr="00817F4F" w:rsidRDefault="00B543FF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F8FC962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43FF" w:rsidRPr="00817F4F" w14:paraId="00683ED6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14:paraId="10065F01" w14:textId="77777777" w:rsidR="00B543FF" w:rsidRPr="00817F4F" w:rsidRDefault="00B543F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F775798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43FF" w:rsidRPr="00817F4F" w14:paraId="7586C5C7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A3F3856" w14:textId="77777777" w:rsidR="00B543FF" w:rsidRPr="00817F4F" w:rsidRDefault="00B543F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661159C" w14:textId="77777777" w:rsidR="00B543FF" w:rsidRPr="00817F4F" w:rsidRDefault="00B543F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543FF" w:rsidRPr="00817F4F" w14:paraId="51D4025B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4E5E67C4" w14:textId="77777777" w:rsidR="00B543FF" w:rsidRPr="00817F4F" w:rsidRDefault="00B543FF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BFA971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43FF" w:rsidRPr="00817F4F" w14:paraId="39E63B3F" w14:textId="7777777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D6B40A3" w14:textId="77777777" w:rsidR="00B543FF" w:rsidRPr="00817F4F" w:rsidRDefault="00B543F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B966B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43FF" w:rsidRPr="00817F4F" w14:paraId="4030A9C6" w14:textId="77777777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507BB874" w14:textId="77777777" w:rsidR="00B543FF" w:rsidRPr="00817F4F" w:rsidRDefault="00B543F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00871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43FF" w:rsidRPr="00817F4F" w14:paraId="30A27847" w14:textId="77777777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EDD8CA" w14:textId="77777777" w:rsidR="00B543FF" w:rsidRPr="00D23421" w:rsidRDefault="00B543FF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543FF" w:rsidRPr="00817F4F" w14:paraId="181088C9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63ED0CCA" w14:textId="77777777" w:rsidR="00B543FF" w:rsidRPr="00251C27" w:rsidRDefault="00B543FF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251C27">
              <w:rPr>
                <w:rFonts w:ascii="Tahoma" w:hAnsi="Tahoma" w:cs="Tahoma"/>
                <w:b/>
                <w:bCs/>
              </w:rPr>
            </w:r>
            <w:r w:rsidRPr="00251C27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B543FF" w:rsidRPr="00817F4F" w14:paraId="292732D7" w14:textId="7777777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14:paraId="4D5C53F8" w14:textId="5CC21293" w:rsidR="00B543FF" w:rsidRPr="00B543FF" w:rsidRDefault="00B543FF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</w:t>
            </w:r>
            <w:r w:rsidRPr="00B543FF">
              <w:rPr>
                <w:rFonts w:ascii="Tahoma" w:hAnsi="Tahoma" w:cs="Tahoma"/>
                <w:b/>
                <w:bCs/>
              </w:rPr>
              <w:t xml:space="preserve">služební místo </w:t>
            </w:r>
            <w:proofErr w:type="gramStart"/>
            <w:r w:rsidRPr="00B543FF">
              <w:rPr>
                <w:rFonts w:ascii="Tahoma" w:hAnsi="Tahoma" w:cs="Tahoma"/>
                <w:b/>
                <w:noProof/>
              </w:rPr>
              <w:t>referent</w:t>
            </w:r>
            <w:r w:rsidRPr="00B543FF">
              <w:rPr>
                <w:rFonts w:ascii="Tahoma" w:hAnsi="Tahoma" w:cs="Tahoma"/>
                <w:b/>
              </w:rPr>
              <w:t xml:space="preserve"> - </w:t>
            </w:r>
            <w:r w:rsidRPr="00B543FF">
              <w:rPr>
                <w:rFonts w:ascii="Tahoma" w:hAnsi="Tahoma" w:cs="Tahoma"/>
                <w:b/>
                <w:noProof/>
              </w:rPr>
              <w:t>konzultant</w:t>
            </w:r>
            <w:proofErr w:type="gramEnd"/>
            <w:r w:rsidRPr="00B543FF">
              <w:rPr>
                <w:rFonts w:ascii="Tahoma" w:hAnsi="Tahoma" w:cs="Tahoma"/>
                <w:b/>
                <w:noProof/>
              </w:rPr>
              <w:t>/ka sociálního zabezpečení</w:t>
            </w:r>
            <w:r w:rsidRPr="00B543FF">
              <w:rPr>
                <w:rFonts w:ascii="Tahoma" w:hAnsi="Tahoma" w:cs="Tahoma"/>
                <w:b/>
              </w:rPr>
              <w:t xml:space="preserve">, </w:t>
            </w:r>
          </w:p>
          <w:p w14:paraId="6A0E3FD6" w14:textId="1C4F7E6D" w:rsidR="00B543FF" w:rsidRPr="00B543FF" w:rsidRDefault="00B543F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543FF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B543FF">
              <w:rPr>
                <w:rFonts w:ascii="Tahoma" w:hAnsi="Tahoma" w:cs="Tahoma"/>
                <w:b/>
                <w:bCs/>
                <w:noProof/>
              </w:rPr>
              <w:t xml:space="preserve">Oddělení nemocenského </w:t>
            </w:r>
            <w:proofErr w:type="gramStart"/>
            <w:r w:rsidRPr="00B543FF">
              <w:rPr>
                <w:rFonts w:ascii="Tahoma" w:hAnsi="Tahoma" w:cs="Tahoma"/>
                <w:b/>
                <w:bCs/>
                <w:noProof/>
              </w:rPr>
              <w:t>pojištění</w:t>
            </w:r>
            <w:r w:rsidRPr="00B543FF">
              <w:rPr>
                <w:rFonts w:ascii="Tahoma" w:hAnsi="Tahoma" w:cs="Tahoma"/>
                <w:b/>
                <w:bCs/>
              </w:rPr>
              <w:t xml:space="preserve">  </w:t>
            </w:r>
            <w:r w:rsidRPr="00B543FF">
              <w:rPr>
                <w:rFonts w:ascii="Tahoma" w:hAnsi="Tahoma" w:cs="Tahoma"/>
                <w:b/>
              </w:rPr>
              <w:t>(</w:t>
            </w:r>
            <w:proofErr w:type="gramEnd"/>
            <w:r w:rsidRPr="00B543FF">
              <w:rPr>
                <w:rFonts w:ascii="Tahoma" w:hAnsi="Tahoma" w:cs="Tahoma"/>
                <w:b/>
                <w:noProof/>
              </w:rPr>
              <w:t>Odbor OSSZ Ústí nad Orlicí</w:t>
            </w:r>
            <w:r w:rsidRPr="00B543FF">
              <w:rPr>
                <w:rFonts w:ascii="Tahoma" w:hAnsi="Tahoma" w:cs="Tahoma"/>
                <w:b/>
              </w:rPr>
              <w:t>)</w:t>
            </w:r>
            <w:r w:rsidRPr="00B543FF">
              <w:rPr>
                <w:rFonts w:ascii="Tahoma" w:hAnsi="Tahoma" w:cs="Tahoma"/>
                <w:b/>
                <w:bCs/>
              </w:rPr>
              <w:t>,</w:t>
            </w:r>
          </w:p>
          <w:p w14:paraId="3FB3E06A" w14:textId="77777777" w:rsidR="00B543FF" w:rsidRPr="00B543FF" w:rsidRDefault="00B543F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543FF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B543FF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B543FF">
              <w:rPr>
                <w:rFonts w:ascii="Tahoma" w:hAnsi="Tahoma" w:cs="Tahoma"/>
                <w:b/>
                <w:bCs/>
              </w:rPr>
              <w:t>,</w:t>
            </w:r>
          </w:p>
          <w:p w14:paraId="72B51D05" w14:textId="77777777" w:rsidR="00B543FF" w:rsidRPr="00C2266A" w:rsidRDefault="00B543F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B543FF">
              <w:rPr>
                <w:rFonts w:ascii="Tahoma" w:hAnsi="Tahoma" w:cs="Tahoma"/>
                <w:b/>
              </w:rPr>
              <w:t xml:space="preserve">ID služebního místa </w:t>
            </w:r>
            <w:r w:rsidRPr="00B543FF">
              <w:rPr>
                <w:rFonts w:ascii="Tahoma" w:hAnsi="Tahoma" w:cs="Tahoma"/>
                <w:b/>
                <w:noProof/>
              </w:rPr>
              <w:t>12011678</w:t>
            </w:r>
            <w:r w:rsidRPr="00B543FF">
              <w:rPr>
                <w:rFonts w:ascii="Tahoma" w:hAnsi="Tahoma" w:cs="Tahoma"/>
                <w:b/>
              </w:rPr>
              <w:t>.</w:t>
            </w:r>
          </w:p>
        </w:tc>
      </w:tr>
    </w:tbl>
    <w:p w14:paraId="5FD63CD8" w14:textId="77777777" w:rsidR="00B543FF" w:rsidRDefault="00B543F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8E90309" w14:textId="77777777" w:rsidR="00B543FF" w:rsidRDefault="00B543FF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14:paraId="5E263E91" w14:textId="77777777" w:rsidR="00B543FF" w:rsidRPr="00817F4F" w:rsidRDefault="00B543F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14:paraId="7C3B39C2" w14:textId="77777777" w:rsidR="00B543FF" w:rsidRPr="00817F4F" w:rsidRDefault="00B543F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14:paraId="0723B5B3" w14:textId="77777777" w:rsidR="00B543FF" w:rsidRPr="00817F4F" w:rsidRDefault="00B543F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</w:t>
      </w:r>
      <w:r w:rsidRPr="00B543FF">
        <w:rPr>
          <w:rFonts w:ascii="Tahoma" w:hAnsi="Tahoma" w:cs="Tahoma"/>
          <w:sz w:val="20"/>
          <w:szCs w:val="20"/>
        </w:rPr>
        <w:t>zařazeno v první kategorii</w:t>
      </w:r>
      <w:r w:rsidRPr="00803FFE">
        <w:rPr>
          <w:rFonts w:ascii="Tahoma" w:hAnsi="Tahoma" w:cs="Tahoma"/>
          <w:sz w:val="20"/>
          <w:szCs w:val="20"/>
        </w:rPr>
        <w:t xml:space="preserve">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14:paraId="7FFE4EFE" w14:textId="77777777" w:rsidR="00B543FF" w:rsidRPr="00817F4F" w:rsidRDefault="00B543F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14:paraId="5A29649A" w14:textId="77777777" w:rsidR="00B543FF" w:rsidRDefault="00B543F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14:paraId="01054B61" w14:textId="77777777" w:rsidR="00B543FF" w:rsidRPr="00817F4F" w:rsidRDefault="00B543F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14:paraId="43297D23" w14:textId="77777777" w:rsidR="00B543FF" w:rsidRPr="00817F4F" w:rsidRDefault="00B543FF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 w:rsidRPr="00B543FF">
        <w:rPr>
          <w:rFonts w:ascii="Tahoma" w:hAnsi="Tahoma" w:cs="Tahoma"/>
          <w:sz w:val="20"/>
          <w:szCs w:val="20"/>
        </w:rPr>
        <w:t xml:space="preserve">kterým je </w:t>
      </w:r>
      <w:r w:rsidRPr="00B543FF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B543FF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B543FF">
        <w:rPr>
          <w:rFonts w:ascii="Tahoma" w:hAnsi="Tahoma" w:cs="Tahoma"/>
          <w:sz w:val="20"/>
          <w:szCs w:val="20"/>
        </w:rPr>
        <w:t>,</w:t>
      </w:r>
    </w:p>
    <w:p w14:paraId="29B28AB3" w14:textId="77777777" w:rsidR="00B543FF" w:rsidRPr="00817F4F" w:rsidRDefault="00B543F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14:paraId="417FB1F2" w14:textId="77777777" w:rsidR="00B543FF" w:rsidRPr="00817F4F" w:rsidRDefault="00B543F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14:paraId="5ADA5E3D" w14:textId="77777777" w:rsidR="00B543FF" w:rsidRPr="00817F4F" w:rsidRDefault="00B543F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14:paraId="065E3563" w14:textId="77777777" w:rsidR="00B543FF" w:rsidRPr="00817F4F" w:rsidRDefault="00B543F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14:paraId="6732C7AB" w14:textId="77777777" w:rsidR="00B543FF" w:rsidRPr="00817F4F" w:rsidRDefault="00B543F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14:paraId="2222C783" w14:textId="77777777" w:rsidR="00B543FF" w:rsidRDefault="00B543F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32086A91" w14:textId="77777777" w:rsidR="00B543FF" w:rsidRDefault="00B543F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</w:p>
    <w:p w14:paraId="28E82CC8" w14:textId="77777777" w:rsidR="00B543FF" w:rsidRDefault="00B543F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</w:p>
    <w:p w14:paraId="2AAD08D8" w14:textId="77777777" w:rsidR="00B543FF" w:rsidRPr="007272E8" w:rsidRDefault="00B543F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</w:p>
    <w:p w14:paraId="2B4C9EA5" w14:textId="77777777" w:rsidR="00B543FF" w:rsidRDefault="00B543FF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14:paraId="356EE04E" w14:textId="77777777" w:rsidR="00B543FF" w:rsidRPr="00F8570F" w:rsidRDefault="00B543FF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14:paraId="799FEB4C" w14:textId="77777777" w:rsidR="00B543FF" w:rsidRPr="003423C0" w:rsidRDefault="00B543FF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14:paraId="0712B015" w14:textId="77777777" w:rsidR="00B543FF" w:rsidRPr="007272E8" w:rsidRDefault="00B543F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14:paraId="72F9D7A3" w14:textId="77777777" w:rsidR="00B543FF" w:rsidRPr="00817F4F" w:rsidRDefault="00B543F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14:paraId="75D28963" w14:textId="77777777" w:rsidR="00B543FF" w:rsidRPr="00817F4F" w:rsidRDefault="00B543F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14:paraId="28EDA0DD" w14:textId="77777777" w:rsidR="00B543FF" w:rsidRPr="00817F4F" w:rsidRDefault="00B543F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17F4F">
        <w:rPr>
          <w:rFonts w:ascii="Tahoma" w:hAnsi="Tahoma" w:cs="Tahoma"/>
          <w:b/>
          <w:bCs/>
          <w:sz w:val="20"/>
          <w:szCs w:val="20"/>
        </w:rPr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14:paraId="3F41088A" w14:textId="77777777" w:rsidR="00B543FF" w:rsidRPr="00817F4F" w:rsidRDefault="00B543F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14:paraId="21AA8A0D" w14:textId="77777777" w:rsidR="00B543FF" w:rsidRPr="00817F4F" w:rsidRDefault="00B543F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67EE413" w14:textId="77777777" w:rsidR="00B543FF" w:rsidRDefault="00B543F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14:paraId="448C433E" w14:textId="77777777" w:rsidR="00B543FF" w:rsidRDefault="00B543F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FC8819" w14:textId="77777777" w:rsidR="00B543FF" w:rsidRPr="00817F4F" w:rsidRDefault="00B543F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9FE1A79" w14:textId="77777777" w:rsidR="00B543FF" w:rsidRPr="00817F4F" w:rsidRDefault="00B543F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44A634E" w14:textId="77777777" w:rsidR="00B543FF" w:rsidRDefault="00B543F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74D08EE2" w14:textId="77777777" w:rsidR="00B543FF" w:rsidRDefault="00B543F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14:paraId="0006755B" w14:textId="77777777" w:rsidR="00B543FF" w:rsidRDefault="00B543F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2D0E446" w14:textId="77777777" w:rsidR="00B543FF" w:rsidRDefault="00B543F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2D21E74" w14:textId="77777777" w:rsidR="00B543FF" w:rsidRDefault="00B543F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1E74B83" w14:textId="77777777" w:rsidR="00B543FF" w:rsidRPr="00AA3505" w:rsidRDefault="00B543F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1489C4F" w14:textId="77777777" w:rsidR="00B543FF" w:rsidRDefault="00B543F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9A1539F" w14:textId="77777777" w:rsidR="00B543FF" w:rsidRDefault="00B543F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D11F233" w14:textId="77777777" w:rsidR="00B543FF" w:rsidRDefault="00B543F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48556AE" w14:textId="77777777" w:rsidR="00B543FF" w:rsidRDefault="00B543F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A5B4E58" w14:textId="77777777" w:rsidR="00B543FF" w:rsidRPr="00817F4F" w:rsidRDefault="00B543F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B543FF" w:rsidRPr="00817F4F" w14:paraId="00A0118B" w14:textId="77777777" w:rsidTr="003A76D6">
        <w:trPr>
          <w:jc w:val="center"/>
        </w:trPr>
        <w:tc>
          <w:tcPr>
            <w:tcW w:w="2365" w:type="dxa"/>
          </w:tcPr>
          <w:p w14:paraId="5BD946A1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9778553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9429E24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BB98E83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89D23B7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F6FDB14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1345F8F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142F43A" w14:textId="77777777" w:rsidR="00B543FF" w:rsidRPr="00817F4F" w:rsidRDefault="00B543F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14:paraId="17CDA504" w14:textId="77777777" w:rsidR="00B543FF" w:rsidRPr="00817F4F" w:rsidRDefault="00B543FF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14:paraId="47404D2D" w14:textId="77777777" w:rsidR="00B543FF" w:rsidRPr="001E126E" w:rsidRDefault="00B543FF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14:paraId="08DD83D1" w14:textId="77777777" w:rsidR="00B543FF" w:rsidRDefault="00B543F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14:paraId="3516973C" w14:textId="77777777" w:rsidR="00B543FF" w:rsidRPr="00817F4F" w:rsidRDefault="00B543F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14:paraId="3EB49604" w14:textId="77777777" w:rsidR="00B543FF" w:rsidRDefault="00B543F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14:paraId="30EBDA4A" w14:textId="77777777" w:rsidR="00B543FF" w:rsidRDefault="00B543F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14:paraId="6322239F" w14:textId="77777777" w:rsidR="00B543FF" w:rsidRDefault="00B543F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14:paraId="2FBD6354" w14:textId="77777777" w:rsidR="00B543FF" w:rsidRPr="00817F4F" w:rsidRDefault="00B543F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F985BD2" w14:textId="77777777" w:rsidR="00B543FF" w:rsidRPr="00817F4F" w:rsidRDefault="00B543F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30733A5" w14:textId="77777777" w:rsidR="00B543FF" w:rsidRDefault="00B543FF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14:paraId="26552F2A" w14:textId="77777777" w:rsidR="00B543FF" w:rsidRDefault="00B543FF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174BE2A" w14:textId="4B3907E1" w:rsidR="00B543FF" w:rsidRPr="00B867CD" w:rsidRDefault="00B543F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B543FF" w:rsidRPr="00B867CD" w:rsidSect="00B543FF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58537" w14:textId="77777777" w:rsidR="00B543FF" w:rsidRDefault="00B543FF" w:rsidP="00386203">
      <w:pPr>
        <w:spacing w:after="0" w:line="240" w:lineRule="auto"/>
      </w:pPr>
      <w:r>
        <w:separator/>
      </w:r>
    </w:p>
  </w:endnote>
  <w:endnote w:type="continuationSeparator" w:id="0">
    <w:p w14:paraId="63489068" w14:textId="77777777" w:rsidR="00B543FF" w:rsidRDefault="00B543F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7AEE69C" w14:textId="77777777"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25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D1AFB6" w14:textId="77777777"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A7859" w14:textId="77777777" w:rsidR="00B543FF" w:rsidRDefault="00B543FF" w:rsidP="00386203">
      <w:pPr>
        <w:spacing w:after="0" w:line="240" w:lineRule="auto"/>
      </w:pPr>
      <w:r>
        <w:separator/>
      </w:r>
    </w:p>
  </w:footnote>
  <w:footnote w:type="continuationSeparator" w:id="0">
    <w:p w14:paraId="1FD94FCB" w14:textId="77777777" w:rsidR="00B543FF" w:rsidRDefault="00B543FF" w:rsidP="00386203">
      <w:pPr>
        <w:spacing w:after="0" w:line="240" w:lineRule="auto"/>
      </w:pPr>
      <w:r>
        <w:continuationSeparator/>
      </w:r>
    </w:p>
  </w:footnote>
  <w:footnote w:id="1">
    <w:p w14:paraId="5A39CB0B" w14:textId="77777777" w:rsidR="00B543FF" w:rsidRPr="00251C27" w:rsidRDefault="00B543F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14:paraId="762F3F82" w14:textId="77777777" w:rsidR="00B543FF" w:rsidRPr="00251C27" w:rsidRDefault="00B543F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14:paraId="0DA44841" w14:textId="77777777" w:rsidR="00B543FF" w:rsidRPr="00251C27" w:rsidRDefault="00B543FF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14:paraId="727499FC" w14:textId="77777777" w:rsidR="00B543FF" w:rsidRPr="00251C27" w:rsidRDefault="00B543FF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14:paraId="7E445779" w14:textId="77777777" w:rsidR="00B543FF" w:rsidRPr="00251C27" w:rsidRDefault="00B543FF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14:paraId="1EDCB1C6" w14:textId="77777777" w:rsidR="00B543FF" w:rsidRPr="006A31E9" w:rsidRDefault="00B543FF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14:paraId="139CB34D" w14:textId="77777777" w:rsidR="00B543FF" w:rsidRPr="006A31E9" w:rsidRDefault="00B543FF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14:paraId="7D97578D" w14:textId="77777777" w:rsidR="00B543FF" w:rsidRDefault="00B543FF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14:paraId="3206C079" w14:textId="77777777" w:rsidR="00B543FF" w:rsidRPr="00251C27" w:rsidRDefault="00B543FF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14:paraId="4812AC5C" w14:textId="77777777" w:rsidR="00B543FF" w:rsidRPr="00EE6E37" w:rsidRDefault="00B543FF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14:paraId="0F6B2D6D" w14:textId="77777777" w:rsidR="00B543FF" w:rsidRPr="00251C27" w:rsidRDefault="00B543F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14:paraId="1DBA6692" w14:textId="77777777" w:rsidR="00B543FF" w:rsidRPr="00251C27" w:rsidRDefault="00B543FF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14:paraId="12FDBCD1" w14:textId="77777777" w:rsidR="00B543FF" w:rsidRPr="00251C27" w:rsidRDefault="00B543F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14:paraId="2B41663C" w14:textId="77777777" w:rsidR="00B543FF" w:rsidRDefault="00B543F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14:paraId="06FBCA24" w14:textId="77777777" w:rsidR="00B543FF" w:rsidRPr="001D4F65" w:rsidRDefault="00B543FF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14:paraId="04867F5A" w14:textId="77777777" w:rsidR="00B543FF" w:rsidRPr="00251C27" w:rsidRDefault="00B543FF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14:paraId="36D062FB" w14:textId="77777777" w:rsidR="00B543FF" w:rsidRDefault="00B543FF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14:paraId="7372155E" w14:textId="77777777" w:rsidR="00B543FF" w:rsidRPr="00251C27" w:rsidRDefault="00B543FF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14:paraId="7AAA9D59" w14:textId="77777777" w:rsidR="00B543FF" w:rsidRPr="00251C27" w:rsidRDefault="00B543FF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14:paraId="7E63563D" w14:textId="77777777" w:rsidR="00B543FF" w:rsidRPr="00B159FE" w:rsidRDefault="00B543FF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1889808">
    <w:abstractNumId w:val="1"/>
  </w:num>
  <w:num w:numId="2" w16cid:durableId="1748065889">
    <w:abstractNumId w:val="3"/>
  </w:num>
  <w:num w:numId="3" w16cid:durableId="9447253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3618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3EFD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543FF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77FFC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E91E4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10F69-D036-4999-BE70-0BBE99AC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1047</Words>
  <Characters>6182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Škultétyová Jana (ČSSZ XL)</cp:lastModifiedBy>
  <cp:revision>2</cp:revision>
  <cp:lastPrinted>2025-10-24T08:33:00Z</cp:lastPrinted>
  <dcterms:created xsi:type="dcterms:W3CDTF">2025-10-24T08:30:00Z</dcterms:created>
  <dcterms:modified xsi:type="dcterms:W3CDTF">2025-10-24T08:43:00Z</dcterms:modified>
</cp:coreProperties>
</file>